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center" w:leader="none" w:pos="4680"/>
        </w:tabs>
        <w:ind w:hanging="14"/>
        <w:rPr/>
      </w:pPr>
      <w:r w:rsidDel="00000000" w:rsidR="00000000" w:rsidRPr="00000000">
        <w:rPr/>
        <w:drawing>
          <wp:inline distB="0" distT="0" distL="0" distR="0">
            <wp:extent cx="2419350" cy="2200275"/>
            <wp:effectExtent b="0" l="0" r="0" t="0"/>
            <wp:docPr descr="Placeholder 1" id="2" name="image1.jpg"/>
            <a:graphic>
              <a:graphicData uri="http://schemas.openxmlformats.org/drawingml/2006/picture">
                <pic:pic>
                  <pic:nvPicPr>
                    <pic:cNvPr descr="Placeholder 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80" w:before="2880" w:line="240" w:lineRule="auto"/>
        <w:ind w:left="-14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32"/>
          <w:szCs w:val="32"/>
          <w:u w:val="none"/>
          <w:shd w:fill="auto" w:val="clear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0" w:line="240" w:lineRule="auto"/>
        <w:ind w:left="-14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80808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808080"/>
          <w:sz w:val="48"/>
          <w:szCs w:val="48"/>
          <w:u w:val="none"/>
          <w:shd w:fill="auto" w:val="clear"/>
          <w:vertAlign w:val="baseline"/>
          <w:rtl w:val="0"/>
        </w:rPr>
        <w:t xml:space="preserve">Business Statement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color="333333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1200" w:line="240" w:lineRule="auto"/>
        <w:ind w:left="-14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Version 0.0</w:t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200" w:before="0" w:line="240" w:lineRule="auto"/>
        <w:ind w:left="-17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  <w:rtl w:val="0"/>
        </w:rPr>
        <w:t xml:space="preserve">[Date published]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200" w:before="0" w:line="240" w:lineRule="auto"/>
        <w:ind w:left="-17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  <w:rtl w:val="0"/>
        </w:rPr>
        <w:t xml:space="preserve">Design Studio Section: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-1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  <w:rtl w:val="0"/>
        </w:rPr>
        <w:t xml:space="preserve">[YYY]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-1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-1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  <w:rtl w:val="0"/>
        </w:rPr>
        <w:t xml:space="preserve">Presented by: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-18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993300"/>
          <w:sz w:val="20"/>
          <w:szCs w:val="20"/>
          <w:u w:val="none"/>
          <w:shd w:fill="auto" w:val="clear"/>
          <w:vertAlign w:val="baseline"/>
          <w:rtl w:val="0"/>
        </w:rPr>
        <w:t xml:space="preserve">[Group members]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40" w:before="0" w:line="240" w:lineRule="auto"/>
        <w:ind w:left="-14" w:right="0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Mission and Vision of the Company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36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3"/>
    <w:bookmarkEnd w:id="3"/>
    <w:bookmarkStart w:colFirst="0" w:colLast="0" w:name="bookmark=id.3znysh7" w:id="4"/>
    <w:bookmarkEnd w:id="4"/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36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</w:t>
      </w:r>
    </w:p>
    <w:bookmarkStart w:colFirst="0" w:colLast="0" w:name="bookmark=id.3dy6vkm" w:id="5"/>
    <w:bookmarkEnd w:id="5"/>
    <w:bookmarkStart w:colFirst="0" w:colLast="0" w:name="bookmark=id.tyjcwt" w:id="6"/>
    <w:bookmarkEnd w:id="6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36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Human Resources</w:t>
      </w:r>
    </w:p>
    <w:p w:rsidR="00000000" w:rsidDel="00000000" w:rsidP="00000000" w:rsidRDefault="00000000" w:rsidRPr="00000000" w14:paraId="0000001B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  <w:t xml:space="preserve">Justification of the composition of the team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468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pBdr>
          <w:top w:color="333333" w:space="1" w:sz="18" w:val="single"/>
        </w:pBdr>
        <w:tabs>
          <w:tab w:val="center" w:leader="none" w:pos="4680"/>
        </w:tabs>
        <w:spacing w:after="120" w:before="120" w:lineRule="auto"/>
        <w:ind w:left="-1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Group Code of Conduct</w:t>
      </w:r>
    </w:p>
    <w:p w:rsidR="00000000" w:rsidDel="00000000" w:rsidP="00000000" w:rsidRDefault="00000000" w:rsidRPr="00000000" w14:paraId="0000001F">
      <w:pPr>
        <w:tabs>
          <w:tab w:val="center" w:leader="none" w:pos="468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leader="none" w:pos="468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68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pBdr>
          <w:top w:color="333333" w:space="1" w:sz="18" w:val="single"/>
        </w:pBdr>
        <w:tabs>
          <w:tab w:val="center" w:leader="none" w:pos="4680"/>
        </w:tabs>
        <w:spacing w:after="120" w:before="120" w:lineRule="auto"/>
        <w:ind w:left="-1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Description of Capstone Design Projects</w:t>
      </w:r>
    </w:p>
    <w:bookmarkStart w:colFirst="0" w:colLast="0" w:name="bookmark=kix.v7xa1npziznm" w:id="7"/>
    <w:bookmarkEnd w:id="7"/>
    <w:bookmarkStart w:colFirst="0" w:colLast="0" w:name="bookmark=kix.3vmovnhm17n6" w:id="8"/>
    <w:bookmarkEnd w:id="8"/>
    <w:p w:rsidR="00000000" w:rsidDel="00000000" w:rsidP="00000000" w:rsidRDefault="00000000" w:rsidRPr="00000000" w14:paraId="00000023">
      <w:pPr>
        <w:keepNext w:val="1"/>
        <w:tabs>
          <w:tab w:val="center" w:leader="none" w:pos="4680"/>
        </w:tabs>
        <w:spacing w:after="120" w:before="120" w:lineRule="auto"/>
        <w:ind w:left="36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1</w:t>
      </w:r>
    </w:p>
    <w:p w:rsidR="00000000" w:rsidDel="00000000" w:rsidP="00000000" w:rsidRDefault="00000000" w:rsidRPr="00000000" w14:paraId="00000024">
      <w:pPr>
        <w:tabs>
          <w:tab w:val="center" w:leader="none" w:pos="4680"/>
        </w:tabs>
        <w:spacing w:after="12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</w:t>
      </w:r>
    </w:p>
    <w:p w:rsidR="00000000" w:rsidDel="00000000" w:rsidP="00000000" w:rsidRDefault="00000000" w:rsidRPr="00000000" w14:paraId="00000025">
      <w:pPr>
        <w:keepNext w:val="1"/>
        <w:tabs>
          <w:tab w:val="center" w:leader="none" w:pos="4680"/>
        </w:tabs>
        <w:spacing w:after="120" w:before="120" w:lineRule="auto"/>
        <w:ind w:left="36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2</w:t>
      </w:r>
    </w:p>
    <w:p w:rsidR="00000000" w:rsidDel="00000000" w:rsidP="00000000" w:rsidRDefault="00000000" w:rsidRPr="00000000" w14:paraId="00000026">
      <w:pPr>
        <w:tabs>
          <w:tab w:val="center" w:leader="none" w:pos="4680"/>
        </w:tabs>
        <w:spacing w:after="12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</w:t>
      </w:r>
    </w:p>
    <w:p w:rsidR="00000000" w:rsidDel="00000000" w:rsidP="00000000" w:rsidRDefault="00000000" w:rsidRPr="00000000" w14:paraId="00000027">
      <w:pPr>
        <w:tabs>
          <w:tab w:val="center" w:leader="none" w:pos="4680"/>
        </w:tabs>
        <w:spacing w:after="12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</w:t>
      </w:r>
    </w:p>
    <w:p w:rsidR="00000000" w:rsidDel="00000000" w:rsidP="00000000" w:rsidRDefault="00000000" w:rsidRPr="00000000" w14:paraId="00000028">
      <w:pPr>
        <w:keepNext w:val="1"/>
        <w:tabs>
          <w:tab w:val="center" w:leader="none" w:pos="4680"/>
        </w:tabs>
        <w:spacing w:after="120" w:before="12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tabs>
          <w:tab w:val="center" w:leader="none" w:pos="4680"/>
        </w:tabs>
        <w:spacing w:after="120" w:before="120" w:lineRule="auto"/>
        <w:ind w:left="36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 7 (Fill in only if you consider to work on the Student initiated project)</w:t>
      </w:r>
    </w:p>
    <w:p w:rsidR="00000000" w:rsidDel="00000000" w:rsidP="00000000" w:rsidRDefault="00000000" w:rsidRPr="00000000" w14:paraId="0000002A">
      <w:pPr>
        <w:tabs>
          <w:tab w:val="center" w:leader="none" w:pos="4680"/>
        </w:tabs>
        <w:spacing w:after="120" w:lineRule="auto"/>
        <w:ind w:left="360" w:firstLine="0"/>
        <w:rPr/>
      </w:pPr>
      <w:r w:rsidDel="00000000" w:rsidR="00000000" w:rsidRPr="00000000">
        <w:rPr>
          <w:rtl w:val="0"/>
        </w:rPr>
        <w:t xml:space="preserve">…………… Do not forget to fill out the Project Proposal Form</w:t>
      </w:r>
    </w:p>
    <w:bookmarkStart w:colFirst="0" w:colLast="0" w:name="bookmark=id.2s8eyo1" w:id="9"/>
    <w:bookmarkEnd w:id="9"/>
    <w:bookmarkStart w:colFirst="0" w:colLast="0" w:name="bookmark=id.17dp8vu" w:id="10"/>
    <w:bookmarkEnd w:id="10"/>
    <w:p w:rsidR="00000000" w:rsidDel="00000000" w:rsidP="00000000" w:rsidRDefault="00000000" w:rsidRPr="00000000" w14:paraId="0000002B">
      <w:pPr>
        <w:tabs>
          <w:tab w:val="center" w:leader="none" w:pos="4680"/>
        </w:tabs>
        <w:spacing w:after="120" w:lineRule="auto"/>
        <w:ind w:left="360" w:firstLine="0"/>
        <w:rPr/>
      </w:pPr>
      <w:r w:rsidDel="00000000" w:rsidR="00000000" w:rsidRPr="00000000">
        <w:rPr>
          <w:rtl w:val="0"/>
        </w:rPr>
      </w:r>
    </w:p>
    <w:bookmarkStart w:colFirst="0" w:colLast="0" w:name="bookmark=id.26in1rg" w:id="11"/>
    <w:bookmarkEnd w:id="11"/>
    <w:bookmarkStart w:colFirst="0" w:colLast="0" w:name="bookmark=id.3rdcrjn" w:id="12"/>
    <w:bookmarkEnd w:id="12"/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Conclusion</w:t>
      </w:r>
    </w:p>
    <w:p w:rsidR="00000000" w:rsidDel="00000000" w:rsidP="00000000" w:rsidRDefault="00000000" w:rsidRPr="00000000" w14:paraId="0000002D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bookmarkStart w:colFirst="0" w:colLast="0" w:name="bookmark=id.35nkun2" w:id="13"/>
      <w:bookmarkEnd w:id="13"/>
      <w:bookmarkStart w:colFirst="0" w:colLast="0" w:name="bookmark=id.lnxbz9" w:id="14"/>
      <w:bookmarkEnd w:id="14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Appendix 1</w:t>
      </w:r>
    </w:p>
    <w:p w:rsidR="00000000" w:rsidDel="00000000" w:rsidP="00000000" w:rsidRDefault="00000000" w:rsidRPr="00000000" w14:paraId="00000030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  <w:t xml:space="preserve">Time table for the tasks including the assignment of responsibilities until the submission of the proposal report</w:t>
      </w:r>
    </w:p>
    <w:p w:rsidR="00000000" w:rsidDel="00000000" w:rsidP="00000000" w:rsidRDefault="00000000" w:rsidRPr="00000000" w14:paraId="00000031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  <w:t xml:space="preserve">On Easy Redmine, create these tasks as SUBTASKS under a TASK entitled “Proposal Report”. Both the time table and Easy Gantt display should be presented here.</w:t>
      </w:r>
    </w:p>
    <w:p w:rsidR="00000000" w:rsidDel="00000000" w:rsidP="00000000" w:rsidRDefault="00000000" w:rsidRPr="00000000" w14:paraId="00000033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0"/>
        <w:pageBreakBefore w:val="0"/>
        <w:widowControl w:val="1"/>
        <w:pBdr>
          <w:top w:color="333333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120" w:before="120" w:line="240" w:lineRule="auto"/>
        <w:ind w:left="-14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Appendix 2</w:t>
      </w:r>
    </w:p>
    <w:p w:rsidR="00000000" w:rsidDel="00000000" w:rsidP="00000000" w:rsidRDefault="00000000" w:rsidRPr="00000000" w14:paraId="00000039">
      <w:pPr>
        <w:tabs>
          <w:tab w:val="center" w:leader="none" w:pos="4680"/>
        </w:tabs>
        <w:rPr/>
      </w:pPr>
      <w:r w:rsidDel="00000000" w:rsidR="00000000" w:rsidRPr="00000000">
        <w:rPr>
          <w:rtl w:val="0"/>
        </w:rPr>
        <w:t xml:space="preserve">CVs (Maximum of 2 pages per person)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5840" w:w="12240" w:orient="portrait"/>
      <w:pgMar w:bottom="1440" w:top="1440" w:left="1440" w:right="1440" w:header="720" w:footer="1028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color="333333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-18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10/</w:t>
    </w:r>
    <w:r w:rsidDel="00000000" w:rsidR="00000000" w:rsidRPr="00000000">
      <w:rPr>
        <w:sz w:val="16"/>
        <w:szCs w:val="16"/>
        <w:rtl w:val="0"/>
      </w:rPr>
      <w:t xml:space="preserve">10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sz w:val="16"/>
        <w:szCs w:val="16"/>
        <w:rtl w:val="0"/>
      </w:rPr>
      <w:t xml:space="preserve">3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Business Statement</w:t>
      <w:tab/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color="333333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-18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color="333333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-18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10/1</w:t>
    </w:r>
    <w:r w:rsidDel="00000000" w:rsidR="00000000" w:rsidRPr="00000000">
      <w:rPr>
        <w:sz w:val="16"/>
        <w:szCs w:val="16"/>
        <w:rtl w:val="0"/>
      </w:rPr>
      <w:t xml:space="preserve">0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sz w:val="16"/>
        <w:szCs w:val="16"/>
        <w:rtl w:val="0"/>
      </w:rPr>
      <w:t xml:space="preserve">3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Business Statement</w:t>
      <w:tab/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color="333333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-18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-18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-18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tabs>
        <w:tab w:val="center" w:leader="none" w:pos="4680"/>
      </w:tabs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680"/>
      </w:tabs>
      <w:rPr/>
    </w:pP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US"/>
      </w:rPr>
    </w:rPrDefault>
    <w:pPrDefault>
      <w:pPr>
        <w:tabs>
          <w:tab w:val="center" w:leader="none" w:pos="4680"/>
        </w:tabs>
        <w:ind w:left="-1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14"/>
      <w:jc w:val="right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before="120" w:lineRule="auto"/>
      <w:ind w:left="720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utoRedefine w:val="1"/>
    <w:qFormat w:val="1"/>
    <w:rsid w:val="0077725D"/>
    <w:pPr>
      <w:tabs>
        <w:tab w:val="center" w:pos="4680"/>
      </w:tabs>
      <w:ind w:left="-18"/>
    </w:pPr>
    <w:rPr>
      <w:rFonts w:ascii="Verdana" w:eastAsia="Times New Roman" w:hAnsi="Verdana"/>
      <w:noProof w:val="1"/>
      <w:lang w:eastAsia="en-US" w:val="en-US"/>
    </w:rPr>
  </w:style>
  <w:style w:type="paragraph" w:styleId="Balk1">
    <w:name w:val="heading 1"/>
    <w:basedOn w:val="Normal"/>
    <w:next w:val="Normal"/>
    <w:qFormat w:val="1"/>
    <w:rsid w:val="00585882"/>
    <w:pPr>
      <w:keepNext w:val="1"/>
      <w:ind w:left="-14"/>
      <w:jc w:val="right"/>
      <w:outlineLvl w:val="0"/>
    </w:pPr>
    <w:rPr>
      <w:sz w:val="36"/>
    </w:rPr>
  </w:style>
  <w:style w:type="paragraph" w:styleId="Balk2">
    <w:name w:val="heading 2"/>
    <w:basedOn w:val="Normal"/>
    <w:next w:val="Normal"/>
    <w:qFormat w:val="1"/>
    <w:rsid w:val="00A273F9"/>
    <w:pPr>
      <w:keepNext w:val="1"/>
      <w:spacing w:before="120"/>
      <w:ind w:left="720"/>
      <w:outlineLvl w:val="1"/>
    </w:pPr>
    <w:rPr>
      <w:b w:val="1"/>
    </w:rPr>
  </w:style>
  <w:style w:type="paragraph" w:styleId="Balk3">
    <w:name w:val="heading 3"/>
    <w:basedOn w:val="Normal"/>
    <w:next w:val="Normal"/>
    <w:qFormat w:val="1"/>
    <w:rsid w:val="00A273F9"/>
    <w:pPr>
      <w:keepNext w:val="1"/>
      <w:jc w:val="right"/>
      <w:outlineLvl w:val="2"/>
    </w:pPr>
    <w:rPr>
      <w:sz w:val="28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rsid w:val="005153DE"/>
    <w:pPr>
      <w:tabs>
        <w:tab w:val="right" w:pos="9360"/>
      </w:tabs>
    </w:pPr>
    <w:rPr>
      <w:sz w:val="16"/>
    </w:rPr>
  </w:style>
  <w:style w:type="paragraph" w:styleId="AltBilgi">
    <w:name w:val="footer"/>
    <w:basedOn w:val="Normal"/>
    <w:autoRedefine w:val="1"/>
    <w:rsid w:val="000807DB"/>
    <w:pPr>
      <w:pBdr>
        <w:top w:color="333333" w:space="1" w:sz="4" w:val="single"/>
      </w:pBdr>
      <w:tabs>
        <w:tab w:val="right" w:pos="9360"/>
      </w:tabs>
    </w:pPr>
    <w:rPr>
      <w:sz w:val="16"/>
    </w:rPr>
  </w:style>
  <w:style w:type="paragraph" w:styleId="GvdeMetniGirintisi">
    <w:name w:val="Body Text Indent"/>
    <w:aliases w:val="Instruction 2,Example questions - no hanging indent"/>
    <w:basedOn w:val="Normal"/>
    <w:link w:val="GvdeMetniGirintisiChar"/>
    <w:rsid w:val="00A273F9"/>
    <w:pPr>
      <w:spacing w:after="240"/>
      <w:ind w:left="1440"/>
    </w:pPr>
    <w:rPr>
      <w:color w:val="800080"/>
    </w:rPr>
  </w:style>
  <w:style w:type="paragraph" w:styleId="DocTitle-Right" w:customStyle="1">
    <w:name w:val="Doc Title-Right"/>
    <w:basedOn w:val="Balk1"/>
    <w:rsid w:val="00A273F9"/>
    <w:pPr>
      <w:pBdr>
        <w:top w:color="800080" w:space="1" w:sz="24" w:val="single"/>
        <w:right w:color="800080" w:space="4" w:sz="24" w:val="single"/>
      </w:pBdr>
    </w:pPr>
    <w:rPr>
      <w:b w:val="1"/>
      <w:bCs w:val="1"/>
      <w:color w:val="ff6600"/>
      <w:sz w:val="48"/>
    </w:rPr>
  </w:style>
  <w:style w:type="paragraph" w:styleId="Sub-Title1" w:customStyle="1">
    <w:name w:val="Sub-Title 1"/>
    <w:basedOn w:val="Balk1"/>
    <w:rsid w:val="00A273F9"/>
    <w:pPr>
      <w:pBdr>
        <w:top w:color="800080" w:space="1" w:sz="8" w:val="single"/>
      </w:pBdr>
      <w:spacing w:before="1200"/>
    </w:pPr>
    <w:rPr>
      <w:sz w:val="24"/>
    </w:rPr>
  </w:style>
  <w:style w:type="paragraph" w:styleId="SubTitle2" w:customStyle="1">
    <w:name w:val="Sub Title 2"/>
    <w:basedOn w:val="Balk3"/>
    <w:rsid w:val="004D5D70"/>
    <w:pPr>
      <w:spacing w:after="1080"/>
    </w:pPr>
    <w:rPr>
      <w:color w:val="993300"/>
      <w:sz w:val="24"/>
    </w:rPr>
  </w:style>
  <w:style w:type="paragraph" w:styleId="SubTitle3" w:customStyle="1">
    <w:name w:val="Sub Title 3"/>
    <w:basedOn w:val="Normal"/>
    <w:rsid w:val="003E25BE"/>
    <w:pPr>
      <w:jc w:val="right"/>
    </w:pPr>
    <w:rPr>
      <w:color w:val="993300"/>
    </w:rPr>
  </w:style>
  <w:style w:type="paragraph" w:styleId="StyleHeading124ptBoldOrangeRightAfter12ptTop" w:customStyle="1">
    <w:name w:val="Style Heading 1 + 24 pt Bold Orange Right After:  12 pt Top: (..."/>
    <w:basedOn w:val="Balk1"/>
    <w:autoRedefine w:val="1"/>
    <w:rsid w:val="00431C35"/>
    <w:pPr>
      <w:spacing w:after="120"/>
    </w:pPr>
    <w:rPr>
      <w:b w:val="1"/>
      <w:bCs w:val="1"/>
      <w:color w:val="808080"/>
      <w:sz w:val="48"/>
    </w:rPr>
  </w:style>
  <w:style w:type="paragraph" w:styleId="TaglineTop" w:customStyle="1">
    <w:name w:val="Tagline Top"/>
    <w:basedOn w:val="Balk1"/>
    <w:rsid w:val="00A273F9"/>
    <w:pPr>
      <w:pageBreakBefore w:val="1"/>
      <w:spacing w:after="40"/>
    </w:pPr>
    <w:rPr>
      <w:sz w:val="16"/>
    </w:rPr>
  </w:style>
  <w:style w:type="paragraph" w:styleId="DocTitle2" w:customStyle="1">
    <w:name w:val="Doc Title 2"/>
    <w:basedOn w:val="Balk1"/>
    <w:autoRedefine w:val="1"/>
    <w:rsid w:val="009F05EC"/>
    <w:pPr>
      <w:pBdr>
        <w:top w:color="333333" w:space="1" w:sz="18" w:val="single"/>
      </w:pBdr>
      <w:spacing w:after="240"/>
      <w:jc w:val="center"/>
    </w:pPr>
    <w:rPr>
      <w:b w:val="1"/>
      <w:bCs w:val="1"/>
      <w:color w:val="808080"/>
      <w:sz w:val="34"/>
    </w:rPr>
  </w:style>
  <w:style w:type="paragraph" w:styleId="Header2" w:customStyle="1">
    <w:name w:val="Header 2"/>
    <w:basedOn w:val="Balk1"/>
    <w:autoRedefine w:val="1"/>
    <w:rsid w:val="000807DB"/>
    <w:pPr>
      <w:pBdr>
        <w:top w:color="333333" w:space="1" w:sz="18" w:val="single"/>
      </w:pBdr>
      <w:spacing w:after="120" w:before="120"/>
      <w:jc w:val="left"/>
    </w:pPr>
    <w:rPr>
      <w:b w:val="1"/>
      <w:sz w:val="28"/>
    </w:rPr>
  </w:style>
  <w:style w:type="paragraph" w:styleId="Header3" w:customStyle="1">
    <w:name w:val="Header 3"/>
    <w:basedOn w:val="Balk2"/>
    <w:autoRedefine w:val="1"/>
    <w:rsid w:val="002B3EFA"/>
    <w:pPr>
      <w:spacing w:after="120"/>
      <w:ind w:left="360"/>
    </w:pPr>
    <w:rPr>
      <w:bCs w:val="1"/>
      <w:sz w:val="22"/>
    </w:rPr>
  </w:style>
  <w:style w:type="character" w:styleId="BodyIndent2" w:customStyle="1">
    <w:name w:val="Body Indent 2"/>
    <w:basedOn w:val="VarsaylanParagrafYazTipi"/>
    <w:rsid w:val="00A273F9"/>
    <w:rPr>
      <w:rFonts w:ascii="Verdana" w:hAnsi="Verdana"/>
      <w:i w:val="1"/>
      <w:iCs w:val="1"/>
      <w:sz w:val="20"/>
    </w:rPr>
  </w:style>
  <w:style w:type="character" w:styleId="Instruction1" w:customStyle="1">
    <w:name w:val="Instruction 1"/>
    <w:basedOn w:val="VarsaylanParagrafYazTipi"/>
    <w:rsid w:val="008B1F83"/>
    <w:rPr>
      <w:rFonts w:ascii="Verdana" w:hAnsi="Verdana"/>
      <w:color w:val="800080"/>
      <w:sz w:val="20"/>
    </w:rPr>
  </w:style>
  <w:style w:type="character" w:styleId="Caption1" w:customStyle="1">
    <w:name w:val="Caption 1"/>
    <w:basedOn w:val="VarsaylanParagrafYazTipi"/>
    <w:rsid w:val="00A273F9"/>
    <w:rPr>
      <w:rFonts w:ascii="Verdana" w:hAnsi="Verdana"/>
      <w:sz w:val="18"/>
    </w:rPr>
  </w:style>
  <w:style w:type="paragraph" w:styleId="bekMetni">
    <w:name w:val="Block Text"/>
    <w:basedOn w:val="Normal"/>
    <w:rsid w:val="0003120C"/>
    <w:pPr>
      <w:spacing w:after="240" w:before="120"/>
      <w:ind w:left="360"/>
    </w:pPr>
  </w:style>
  <w:style w:type="paragraph" w:styleId="TblHeader" w:customStyle="1">
    <w:name w:val="Tbl Header"/>
    <w:basedOn w:val="Normal"/>
    <w:rsid w:val="005153DE"/>
    <w:pPr>
      <w:spacing w:after="120" w:before="120"/>
      <w:jc w:val="center"/>
    </w:pPr>
    <w:rPr>
      <w:b w:val="1"/>
      <w:i w:val="1"/>
      <w:color w:val="ffffff"/>
    </w:rPr>
  </w:style>
  <w:style w:type="paragraph" w:styleId="TemplateVerbiage" w:customStyle="1">
    <w:name w:val="Template Verbiage"/>
    <w:basedOn w:val="GvdeMetniGirintisi"/>
    <w:rsid w:val="00A273F9"/>
    <w:pPr>
      <w:spacing w:after="120" w:before="120"/>
      <w:ind w:left="720"/>
    </w:pPr>
    <w:rPr>
      <w:i w:val="1"/>
    </w:rPr>
  </w:style>
  <w:style w:type="table" w:styleId="TabloKlavuzu">
    <w:name w:val="Table Grid"/>
    <w:basedOn w:val="NormalTablo"/>
    <w:rsid w:val="00A273F9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nstruction2CharChar" w:customStyle="1">
    <w:name w:val="Instruction 2 Char Char"/>
    <w:basedOn w:val="VarsaylanParagrafYazTipi"/>
    <w:rsid w:val="00143B45"/>
    <w:rPr>
      <w:rFonts w:ascii="Verdana" w:eastAsia="Times" w:hAnsi="Verdana"/>
      <w:color w:val="800080"/>
      <w:lang w:bidi="ar-SA" w:eastAsia="en-US" w:val="en-US"/>
    </w:rPr>
  </w:style>
  <w:style w:type="character" w:styleId="SayfaNumaras">
    <w:name w:val="page number"/>
    <w:basedOn w:val="VarsaylanParagrafYazTipi"/>
    <w:rsid w:val="00A273F9"/>
  </w:style>
  <w:style w:type="paragraph" w:styleId="StyleSub-Title1VioletTopSinglesolidlineViolet1pt" w:customStyle="1">
    <w:name w:val="Style Sub-Title 1 + Violet Top: (Single solid line Violet  1 pt ..."/>
    <w:basedOn w:val="Sub-Title1"/>
    <w:autoRedefine w:val="1"/>
    <w:rsid w:val="00730FBE"/>
    <w:pPr>
      <w:pBdr>
        <w:top w:color="ffcc00" w:space="0" w:sz="8" w:val="single"/>
      </w:pBdr>
    </w:pPr>
    <w:rPr>
      <w:color w:val="993300"/>
    </w:rPr>
  </w:style>
  <w:style w:type="paragraph" w:styleId="SonNotMetni">
    <w:name w:val="endnote text"/>
    <w:basedOn w:val="Normal"/>
    <w:semiHidden w:val="1"/>
    <w:rsid w:val="00F53050"/>
    <w:rPr>
      <w:rFonts w:ascii="Times New Roman" w:hAnsi="Times New Roman"/>
      <w:snapToGrid w:val="0"/>
    </w:rPr>
  </w:style>
  <w:style w:type="paragraph" w:styleId="StyleHeader2TopSinglesolidlineViolet1ptLinewidth" w:customStyle="1">
    <w:name w:val="Style Header 2 + Top: (Single solid line Violet  1 pt Line width)"/>
    <w:basedOn w:val="Header2"/>
    <w:rsid w:val="00A273F9"/>
    <w:pPr>
      <w:pBdr>
        <w:top w:color="800080" w:space="0" w:sz="8" w:val="single"/>
      </w:pBdr>
    </w:pPr>
  </w:style>
  <w:style w:type="paragraph" w:styleId="Analysis" w:customStyle="1">
    <w:name w:val="Analysis"/>
    <w:basedOn w:val="Normal"/>
    <w:rsid w:val="00A273F9"/>
    <w:pPr>
      <w:spacing w:after="240" w:before="240"/>
      <w:ind w:left="1440"/>
    </w:pPr>
    <w:rPr>
      <w:b w:val="1"/>
      <w:i w:val="1"/>
    </w:rPr>
  </w:style>
  <w:style w:type="character" w:styleId="GvdeMetniGirintisiChar" w:customStyle="1">
    <w:name w:val="Gövde Metni Girintisi Char"/>
    <w:aliases w:val="Instruction 2 Char,Example questions - no hanging indent Char"/>
    <w:basedOn w:val="VarsaylanParagrafYazTipi"/>
    <w:link w:val="GvdeMetniGirintisi"/>
    <w:rsid w:val="00A273F9"/>
    <w:rPr>
      <w:rFonts w:ascii="Verdana" w:eastAsia="Times" w:hAnsi="Verdana"/>
      <w:color w:val="800080"/>
      <w:lang w:bidi="ar-SA" w:eastAsia="en-US" w:val="en-US"/>
    </w:rPr>
  </w:style>
  <w:style w:type="paragraph" w:styleId="FormText" w:customStyle="1">
    <w:name w:val="Form Text"/>
    <w:basedOn w:val="Normal"/>
    <w:rsid w:val="00A273F9"/>
    <w:pPr>
      <w:spacing w:after="120" w:before="120"/>
    </w:pPr>
  </w:style>
  <w:style w:type="paragraph" w:styleId="TextEntry" w:customStyle="1">
    <w:name w:val="Text Entry"/>
    <w:basedOn w:val="Normal"/>
    <w:autoRedefine w:val="1"/>
    <w:rsid w:val="0029201C"/>
    <w:pPr>
      <w:ind w:left="720"/>
    </w:pPr>
    <w:rPr>
      <w:rFonts w:cs="Arial"/>
    </w:rPr>
  </w:style>
  <w:style w:type="paragraph" w:styleId="Examplequestions" w:customStyle="1">
    <w:name w:val="Example questions"/>
    <w:basedOn w:val="GvdeMetniGirintisi"/>
    <w:rsid w:val="00A273F9"/>
    <w:pPr>
      <w:spacing w:after="0" w:before="120"/>
      <w:ind w:left="3514" w:hanging="2074"/>
      <w:contextualSpacing w:val="1"/>
    </w:pPr>
  </w:style>
  <w:style w:type="paragraph" w:styleId="SectionIntro" w:customStyle="1">
    <w:name w:val="Section Intro"/>
    <w:basedOn w:val="Normal"/>
    <w:autoRedefine w:val="1"/>
    <w:rsid w:val="0015500E"/>
    <w:pPr>
      <w:spacing w:after="120"/>
      <w:ind w:left="360"/>
    </w:pPr>
  </w:style>
  <w:style w:type="paragraph" w:styleId="StyleHeader2TopSinglesolidlineViolet1ptLinewidth1" w:customStyle="1">
    <w:name w:val="Style Header 2 + Top: (Single solid line Violet  1 pt Line width)1"/>
    <w:basedOn w:val="Header2"/>
    <w:rsid w:val="00A273F9"/>
    <w:pPr>
      <w:numPr>
        <w:numId w:val="14"/>
      </w:numPr>
      <w:pBdr>
        <w:top w:color="800080" w:space="0" w:sz="8" w:val="single"/>
      </w:pBdr>
    </w:pPr>
  </w:style>
  <w:style w:type="paragraph" w:styleId="Exampleparagraph" w:customStyle="1">
    <w:name w:val="Example paragraph"/>
    <w:basedOn w:val="GvdeMetniGirintisi"/>
    <w:autoRedefine w:val="1"/>
    <w:rsid w:val="003A66EF"/>
    <w:pPr>
      <w:ind w:left="720"/>
    </w:pPr>
    <w:rPr>
      <w:color w:val="993300"/>
    </w:rPr>
  </w:style>
  <w:style w:type="paragraph" w:styleId="Examplequestionsend" w:customStyle="1">
    <w:name w:val="Example questions end"/>
    <w:basedOn w:val="Examplequestions"/>
    <w:rsid w:val="00A273F9"/>
    <w:pPr>
      <w:spacing w:after="120" w:before="0"/>
      <w:ind w:firstLine="0"/>
      <w:contextualSpacing w:val="0"/>
    </w:pPr>
  </w:style>
  <w:style w:type="paragraph" w:styleId="StyleHeading1Left075Firstline325" w:customStyle="1">
    <w:name w:val="Style Heading 1 + Left:  0.75&quot; First line:  3.25&quot;"/>
    <w:basedOn w:val="Balk1"/>
    <w:rsid w:val="00A273F9"/>
    <w:pPr>
      <w:spacing w:before="320"/>
      <w:ind w:left="1080" w:firstLine="4680"/>
    </w:pPr>
  </w:style>
  <w:style w:type="paragraph" w:styleId="StyleDocTitle2Brown" w:customStyle="1">
    <w:name w:val="Style Doc Title 2 + Brown"/>
    <w:basedOn w:val="DocTitle2"/>
    <w:rsid w:val="00804BE7"/>
    <w:pPr>
      <w:pBdr>
        <w:top w:color="ffcc00" w:space="1" w:sz="8" w:val="single"/>
        <w:right w:color="ffcc00" w:space="4" w:sz="8" w:val="single"/>
      </w:pBdr>
    </w:pPr>
    <w:rPr>
      <w:color w:val="993300"/>
    </w:rPr>
  </w:style>
  <w:style w:type="paragraph" w:styleId="StyleHeading116ptVioletRightBefore144ptAfter4" w:customStyle="1">
    <w:name w:val="Style Heading 1 + 16 pt Violet Right Before:  144 pt After:  4 ..."/>
    <w:basedOn w:val="Balk1"/>
    <w:rsid w:val="00A273F9"/>
    <w:pPr>
      <w:spacing w:after="80" w:before="2880"/>
    </w:pPr>
    <w:rPr>
      <w:color w:val="993300"/>
      <w:sz w:val="32"/>
    </w:rPr>
  </w:style>
  <w:style w:type="paragraph" w:styleId="StyleSub-Title1Violet" w:customStyle="1">
    <w:name w:val="Style Sub-Title 1 + Violet"/>
    <w:basedOn w:val="Sub-Title1"/>
    <w:rsid w:val="00075A11"/>
    <w:pPr>
      <w:pBdr>
        <w:top w:color="333333" w:space="1" w:sz="8" w:val="single"/>
      </w:pBdr>
    </w:pPr>
    <w:rPr>
      <w:color w:val="808080"/>
    </w:rPr>
  </w:style>
  <w:style w:type="paragraph" w:styleId="rightalign" w:customStyle="1">
    <w:name w:val="right align"/>
    <w:basedOn w:val="Normal"/>
    <w:rsid w:val="004727E7"/>
    <w:pPr>
      <w:jc w:val="right"/>
    </w:pPr>
  </w:style>
  <w:style w:type="character" w:styleId="AklamaBavurusu">
    <w:name w:val="annotation reference"/>
    <w:basedOn w:val="VarsaylanParagrafYazTipi"/>
    <w:semiHidden w:val="1"/>
    <w:rsid w:val="009F05EC"/>
    <w:rPr>
      <w:sz w:val="16"/>
      <w:szCs w:val="16"/>
    </w:rPr>
  </w:style>
  <w:style w:type="paragraph" w:styleId="AklamaMetni">
    <w:name w:val="annotation text"/>
    <w:basedOn w:val="Normal"/>
    <w:semiHidden w:val="1"/>
    <w:rsid w:val="009F05EC"/>
  </w:style>
  <w:style w:type="paragraph" w:styleId="AklamaKonusu">
    <w:name w:val="annotation subject"/>
    <w:basedOn w:val="AklamaMetni"/>
    <w:next w:val="AklamaMetni"/>
    <w:semiHidden w:val="1"/>
    <w:rsid w:val="009F05EC"/>
    <w:rPr>
      <w:b w:val="1"/>
      <w:bCs w:val="1"/>
    </w:rPr>
  </w:style>
  <w:style w:type="paragraph" w:styleId="BalonMetni">
    <w:name w:val="Balloon Text"/>
    <w:basedOn w:val="Normal"/>
    <w:semiHidden w:val="1"/>
    <w:rsid w:val="009F05EC"/>
    <w:rPr>
      <w:rFonts w:ascii="Tahoma" w:cs="Tahoma" w:hAnsi="Tahoma"/>
      <w:sz w:val="16"/>
      <w:szCs w:val="16"/>
    </w:rPr>
  </w:style>
  <w:style w:type="character" w:styleId="stBilgiChar" w:customStyle="1">
    <w:name w:val="Üst Bilgi Char"/>
    <w:link w:val="stBilgi"/>
    <w:uiPriority w:val="99"/>
    <w:rsid w:val="0077725D"/>
    <w:rPr>
      <w:rFonts w:ascii="Verdana" w:eastAsia="Times New Roman" w:hAnsi="Verdana"/>
      <w:noProof w:val="1"/>
      <w:sz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AiShW0NKaIU3gBkTm9XO4oYqw==">CgMxLjAyCWlkLmdqZGd4czIKaWQuMzBqMHpsbDIKaWQuMWZvYjl0ZTIKaWQuMmV0OTJwMDIKaWQuM3pueXNoNzIKaWQuM2R5NnZrbTIJaWQudHlqY3d0MhBraXgudjd4YTFucHppem5tMhBraXguM3Ztb3ZuaG0xN242MgppZC4yczhleW8xMgppZC4xN2RwOHZ1MgppZC4yNmluMXJnMgppZC4zcmRjcmpuMgppZC4zNW5rdW4yMglpZC5sbnhiejk4AHIhMVc5NWhXb01yUHhHZGZGTm5JbWRnTGNCdVI3S2hhcW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2019-10-03T05:25:00Z</dcterms:created>
  <dc:creator>Administrator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TC011840321033</vt:lpwstr>
  </property>
  <property fmtid="{D5CDD505-2E9C-101B-9397-08002B2CF9AE}" pid="3" name="ContentTypeId">
    <vt:lpwstr>0x010100BEFD4D6398ABF44CA698A46741225E62</vt:lpwstr>
  </property>
</Properties>
</file>